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176" w:rsidRDefault="00AE1176" w:rsidP="00AE1176">
      <w:pPr>
        <w:spacing w:line="240" w:lineRule="exact"/>
        <w:rPr>
          <w:b/>
          <w:szCs w:val="28"/>
          <w:lang w:eastAsia="ru-RU"/>
        </w:rPr>
      </w:pPr>
    </w:p>
    <w:tbl>
      <w:tblPr>
        <w:tblW w:w="5006" w:type="dxa"/>
        <w:tblInd w:w="4928" w:type="dxa"/>
        <w:tblLayout w:type="fixed"/>
        <w:tblLook w:val="0000"/>
      </w:tblPr>
      <w:tblGrid>
        <w:gridCol w:w="5006"/>
      </w:tblGrid>
      <w:tr w:rsidR="00AE1176" w:rsidTr="00C534A4">
        <w:trPr>
          <w:trHeight w:val="969"/>
        </w:trPr>
        <w:tc>
          <w:tcPr>
            <w:tcW w:w="5006" w:type="dxa"/>
            <w:shd w:val="clear" w:color="auto" w:fill="auto"/>
          </w:tcPr>
          <w:p w:rsidR="00837CA2" w:rsidRDefault="00AE1176" w:rsidP="00C534A4">
            <w:pPr>
              <w:spacing w:line="24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Главе </w:t>
            </w:r>
            <w:proofErr w:type="spellStart"/>
            <w:r>
              <w:rPr>
                <w:szCs w:val="28"/>
              </w:rPr>
              <w:t>Ипатовского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837CA2" w:rsidRDefault="00205A17" w:rsidP="00C534A4">
            <w:pPr>
              <w:spacing w:line="24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>г</w:t>
            </w:r>
            <w:r w:rsidR="00837CA2">
              <w:rPr>
                <w:szCs w:val="28"/>
              </w:rPr>
              <w:t>ородского округ</w:t>
            </w:r>
            <w:r w:rsidR="00AE1176">
              <w:rPr>
                <w:szCs w:val="28"/>
              </w:rPr>
              <w:t>а</w:t>
            </w:r>
          </w:p>
          <w:p w:rsidR="00AE1176" w:rsidRDefault="00AE1176" w:rsidP="00C534A4">
            <w:pPr>
              <w:spacing w:line="24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>Ставропольского края</w:t>
            </w:r>
          </w:p>
          <w:p w:rsidR="00AE1176" w:rsidRDefault="00AE1176" w:rsidP="00C534A4">
            <w:pPr>
              <w:spacing w:line="240" w:lineRule="exact"/>
              <w:jc w:val="left"/>
              <w:rPr>
                <w:szCs w:val="28"/>
              </w:rPr>
            </w:pPr>
          </w:p>
          <w:p w:rsidR="00AE1176" w:rsidRDefault="00AE1176" w:rsidP="00C534A4">
            <w:pPr>
              <w:spacing w:line="240" w:lineRule="exact"/>
              <w:jc w:val="left"/>
            </w:pPr>
            <w:r>
              <w:t>С.Б. Савченко</w:t>
            </w:r>
          </w:p>
        </w:tc>
      </w:tr>
    </w:tbl>
    <w:p w:rsidR="00AE1176" w:rsidRPr="00837CA2" w:rsidRDefault="00AE1176" w:rsidP="00AE1176">
      <w:pPr>
        <w:autoSpaceDE w:val="0"/>
        <w:rPr>
          <w:szCs w:val="28"/>
        </w:rPr>
      </w:pPr>
    </w:p>
    <w:p w:rsidR="009273F8" w:rsidRDefault="009273F8" w:rsidP="00AE1176">
      <w:pPr>
        <w:autoSpaceDE w:val="0"/>
        <w:jc w:val="center"/>
        <w:rPr>
          <w:szCs w:val="28"/>
        </w:rPr>
      </w:pPr>
    </w:p>
    <w:p w:rsidR="009273F8" w:rsidRDefault="009273F8" w:rsidP="00AE1176">
      <w:pPr>
        <w:autoSpaceDE w:val="0"/>
        <w:jc w:val="center"/>
        <w:rPr>
          <w:szCs w:val="28"/>
        </w:rPr>
      </w:pPr>
    </w:p>
    <w:p w:rsidR="00AE1176" w:rsidRDefault="00AE1176" w:rsidP="00AE1176">
      <w:pPr>
        <w:autoSpaceDE w:val="0"/>
        <w:jc w:val="center"/>
        <w:rPr>
          <w:szCs w:val="28"/>
        </w:rPr>
      </w:pPr>
      <w:r w:rsidRPr="006E4976">
        <w:rPr>
          <w:szCs w:val="28"/>
        </w:rPr>
        <w:t>Пояснительная записка</w:t>
      </w:r>
    </w:p>
    <w:p w:rsidR="009273F8" w:rsidRPr="006E4976" w:rsidRDefault="009273F8" w:rsidP="00AE1176">
      <w:pPr>
        <w:autoSpaceDE w:val="0"/>
        <w:jc w:val="center"/>
        <w:rPr>
          <w:szCs w:val="28"/>
        </w:rPr>
      </w:pPr>
    </w:p>
    <w:p w:rsidR="00AE1176" w:rsidRPr="006E4976" w:rsidRDefault="00AE1176" w:rsidP="00AE1176">
      <w:pPr>
        <w:spacing w:line="240" w:lineRule="exact"/>
        <w:jc w:val="center"/>
        <w:rPr>
          <w:szCs w:val="28"/>
        </w:rPr>
      </w:pPr>
    </w:p>
    <w:p w:rsidR="009273F8" w:rsidRDefault="00AE1176" w:rsidP="009273F8">
      <w:pPr>
        <w:rPr>
          <w:szCs w:val="28"/>
        </w:rPr>
      </w:pPr>
      <w:r w:rsidRPr="006E4976">
        <w:rPr>
          <w:szCs w:val="28"/>
        </w:rPr>
        <w:t xml:space="preserve">на проект постановления администрации </w:t>
      </w:r>
      <w:proofErr w:type="spellStart"/>
      <w:r w:rsidRPr="006E4976">
        <w:rPr>
          <w:szCs w:val="28"/>
        </w:rPr>
        <w:t>И</w:t>
      </w:r>
      <w:r w:rsidR="00A342AC">
        <w:rPr>
          <w:szCs w:val="28"/>
        </w:rPr>
        <w:t>патовского</w:t>
      </w:r>
      <w:proofErr w:type="spellEnd"/>
      <w:r w:rsidR="00A342AC">
        <w:rPr>
          <w:szCs w:val="28"/>
        </w:rPr>
        <w:t xml:space="preserve"> городского округа</w:t>
      </w:r>
      <w:r w:rsidRPr="006E4976">
        <w:rPr>
          <w:szCs w:val="28"/>
        </w:rPr>
        <w:t xml:space="preserve"> Ставропольского </w:t>
      </w:r>
      <w:r w:rsidR="009273F8">
        <w:rPr>
          <w:szCs w:val="28"/>
        </w:rPr>
        <w:t>края «</w:t>
      </w:r>
      <w:r w:rsidR="009273F8" w:rsidRPr="005C6742">
        <w:rPr>
          <w:szCs w:val="28"/>
        </w:rPr>
        <w:t xml:space="preserve">Об утверждении административного регламента предоставления администрацией </w:t>
      </w:r>
      <w:proofErr w:type="spellStart"/>
      <w:r w:rsidR="009273F8" w:rsidRPr="005C6742">
        <w:rPr>
          <w:szCs w:val="28"/>
        </w:rPr>
        <w:t>Ипатовского</w:t>
      </w:r>
      <w:proofErr w:type="spellEnd"/>
      <w:r w:rsidR="009273F8" w:rsidRPr="005C6742">
        <w:rPr>
          <w:szCs w:val="28"/>
        </w:rPr>
        <w:t xml:space="preserve"> городского округа Ставропольс</w:t>
      </w:r>
      <w:r w:rsidR="009273F8">
        <w:rPr>
          <w:szCs w:val="28"/>
        </w:rPr>
        <w:t xml:space="preserve">кого края муниципальной услуги </w:t>
      </w:r>
      <w:r w:rsidR="009273F8" w:rsidRPr="00237C2B">
        <w:rPr>
          <w:szCs w:val="28"/>
        </w:rPr>
        <w:t>«</w:t>
      </w:r>
      <w:r w:rsidR="009273F8" w:rsidRPr="005C6742">
        <w:rPr>
          <w:szCs w:val="28"/>
        </w:rPr>
        <w:t>Зачисление в муниципальную общеобразовательную организацию, а так же организацию дополнительного образо</w:t>
      </w:r>
      <w:r w:rsidR="009273F8">
        <w:rPr>
          <w:szCs w:val="28"/>
        </w:rPr>
        <w:t>вания»</w:t>
      </w:r>
    </w:p>
    <w:p w:rsidR="009273F8" w:rsidRDefault="009273F8" w:rsidP="009273F8">
      <w:pPr>
        <w:rPr>
          <w:szCs w:val="28"/>
        </w:rPr>
      </w:pPr>
    </w:p>
    <w:p w:rsidR="00AE1176" w:rsidRPr="006E4976" w:rsidRDefault="00AE1176" w:rsidP="00AE1176">
      <w:pPr>
        <w:pStyle w:val="a3"/>
        <w:spacing w:line="240" w:lineRule="exact"/>
        <w:jc w:val="both"/>
        <w:rPr>
          <w:rFonts w:ascii="Times New Roman" w:hAnsi="Times New Roman" w:cs="Times New Roman"/>
          <w:sz w:val="28"/>
          <w:szCs w:val="28"/>
          <w:highlight w:val="yellow"/>
          <w:lang w:eastAsia="en-US"/>
        </w:rPr>
      </w:pPr>
    </w:p>
    <w:p w:rsidR="009273F8" w:rsidRPr="00205A17" w:rsidRDefault="00AE1176" w:rsidP="00205A17">
      <w:pPr>
        <w:pStyle w:val="a5"/>
        <w:numPr>
          <w:ilvl w:val="0"/>
          <w:numId w:val="3"/>
        </w:numPr>
        <w:rPr>
          <w:szCs w:val="28"/>
        </w:rPr>
      </w:pPr>
      <w:r w:rsidRPr="00205A17">
        <w:rPr>
          <w:szCs w:val="28"/>
        </w:rPr>
        <w:t xml:space="preserve">Проект постановления администрации </w:t>
      </w:r>
      <w:proofErr w:type="spellStart"/>
      <w:r w:rsidRPr="00205A17">
        <w:rPr>
          <w:szCs w:val="28"/>
        </w:rPr>
        <w:t>Ипатовского</w:t>
      </w:r>
      <w:proofErr w:type="spellEnd"/>
      <w:r w:rsidRPr="00205A17">
        <w:rPr>
          <w:szCs w:val="28"/>
        </w:rPr>
        <w:t xml:space="preserve"> городского округа </w:t>
      </w:r>
    </w:p>
    <w:p w:rsidR="004B3A7B" w:rsidRPr="004B3A7B" w:rsidRDefault="009273F8" w:rsidP="004B3A7B">
      <w:pPr>
        <w:pStyle w:val="a5"/>
        <w:ind w:left="0"/>
        <w:rPr>
          <w:rFonts w:eastAsia="Times New Roman"/>
          <w:color w:val="000000"/>
          <w:szCs w:val="28"/>
          <w:lang w:eastAsia="ru-RU"/>
        </w:rPr>
      </w:pPr>
      <w:r w:rsidRPr="009273F8">
        <w:rPr>
          <w:szCs w:val="28"/>
        </w:rPr>
        <w:t xml:space="preserve">«Об утверждении административного регламента предоставления администрацией </w:t>
      </w:r>
      <w:proofErr w:type="spellStart"/>
      <w:r w:rsidRPr="009273F8">
        <w:rPr>
          <w:szCs w:val="28"/>
        </w:rPr>
        <w:t>Ипатовского</w:t>
      </w:r>
      <w:proofErr w:type="spellEnd"/>
      <w:r w:rsidRPr="009273F8">
        <w:rPr>
          <w:szCs w:val="28"/>
        </w:rPr>
        <w:t xml:space="preserve"> городского округа Ставропольского края муниципальной услуги «Зачисление в муниципальную общеобразовательную организацию, а так же организацию дополнительного образования</w:t>
      </w:r>
      <w:r w:rsidRPr="004B3A7B">
        <w:rPr>
          <w:szCs w:val="28"/>
        </w:rPr>
        <w:t xml:space="preserve">» </w:t>
      </w:r>
      <w:proofErr w:type="gramStart"/>
      <w:r w:rsidR="004B3A7B" w:rsidRPr="004B3A7B">
        <w:rPr>
          <w:rFonts w:eastAsia="Times New Roman"/>
          <w:color w:val="000000"/>
          <w:szCs w:val="28"/>
          <w:lang w:eastAsia="ru-RU"/>
        </w:rPr>
        <w:t>разработан</w:t>
      </w:r>
      <w:proofErr w:type="gramEnd"/>
      <w:r w:rsidR="004B3A7B" w:rsidRPr="004B3A7B">
        <w:rPr>
          <w:rFonts w:eastAsia="Times New Roman"/>
          <w:color w:val="000000"/>
          <w:szCs w:val="28"/>
          <w:lang w:eastAsia="ru-RU"/>
        </w:rPr>
        <w:t xml:space="preserve"> в целях повышения качества исполнения и доступности муниципальной услуги, создания комфортных условий для заявителей, определения сроков и последовательности действий (административных процедур) при предоставлении муниципальной услуги.</w:t>
      </w:r>
    </w:p>
    <w:p w:rsidR="00AE1176" w:rsidRPr="00436669" w:rsidRDefault="00205A17" w:rsidP="009273F8">
      <w:r>
        <w:rPr>
          <w:szCs w:val="28"/>
        </w:rPr>
        <w:t xml:space="preserve">     </w:t>
      </w:r>
      <w:r w:rsidR="00AE1176" w:rsidRPr="006E4976">
        <w:rPr>
          <w:szCs w:val="28"/>
        </w:rPr>
        <w:t>2. Для достижения целей утвержденных положениями проекта определяются стандарты, состав и последовательность</w:t>
      </w:r>
      <w:r w:rsidR="00AE1176">
        <w:rPr>
          <w:szCs w:val="28"/>
        </w:rPr>
        <w:t xml:space="preserve"> выполнения административных процедур предоставления муниципальной функции.</w:t>
      </w:r>
    </w:p>
    <w:p w:rsidR="00AE1176" w:rsidRPr="00436669" w:rsidRDefault="00205A17" w:rsidP="00205A17">
      <w:pPr>
        <w:contextualSpacing/>
      </w:pPr>
      <w:r>
        <w:rPr>
          <w:szCs w:val="28"/>
        </w:rPr>
        <w:t xml:space="preserve">     </w:t>
      </w:r>
      <w:r w:rsidR="00AE1176">
        <w:rPr>
          <w:szCs w:val="28"/>
        </w:rPr>
        <w:t xml:space="preserve">3. Проект постановления подготовлен и вносится в соответствии с законом Ставропольского края от 29 апреля 2016 г. № 48-кз «О преобразовании муниципальных образований, входящих в состав </w:t>
      </w:r>
      <w:proofErr w:type="spellStart"/>
      <w:r w:rsidR="00AE1176">
        <w:rPr>
          <w:szCs w:val="28"/>
        </w:rPr>
        <w:t>Ипатовского</w:t>
      </w:r>
      <w:proofErr w:type="spellEnd"/>
      <w:r w:rsidR="00AE1176">
        <w:rPr>
          <w:szCs w:val="28"/>
        </w:rPr>
        <w:t xml:space="preserve"> муниципального района Ставропольского края, и об организации местного самоуправления на территории </w:t>
      </w:r>
      <w:proofErr w:type="spellStart"/>
      <w:r w:rsidR="00AE1176">
        <w:rPr>
          <w:szCs w:val="28"/>
        </w:rPr>
        <w:t>Ипатовского</w:t>
      </w:r>
      <w:proofErr w:type="spellEnd"/>
      <w:r w:rsidR="00AE1176">
        <w:rPr>
          <w:szCs w:val="28"/>
        </w:rPr>
        <w:t xml:space="preserve"> муниципального района Ставропольского края».</w:t>
      </w:r>
    </w:p>
    <w:p w:rsidR="00AE1176" w:rsidRPr="0029040A" w:rsidRDefault="00AE1176" w:rsidP="009273F8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29040A">
        <w:rPr>
          <w:rFonts w:ascii="Times New Roman" w:hAnsi="Times New Roman" w:cs="Times New Roman"/>
          <w:sz w:val="28"/>
          <w:szCs w:val="28"/>
        </w:rPr>
        <w:t>Проект постановления разработан в  соответствии с Федеральным законом от 27 июля 2010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40A">
        <w:rPr>
          <w:rFonts w:ascii="Times New Roman" w:hAnsi="Times New Roman" w:cs="Times New Roman"/>
          <w:sz w:val="28"/>
          <w:szCs w:val="28"/>
        </w:rPr>
        <w:t xml:space="preserve">210-ФЗ «Об организации предоставления государственных и муниципальных услуг» и Правилами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в администрации  </w:t>
      </w:r>
      <w:proofErr w:type="spellStart"/>
      <w:r w:rsidRPr="0029040A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29040A">
        <w:rPr>
          <w:rFonts w:ascii="Times New Roman" w:hAnsi="Times New Roman" w:cs="Times New Roman"/>
          <w:sz w:val="28"/>
          <w:szCs w:val="28"/>
        </w:rPr>
        <w:t xml:space="preserve"> городского округа Ставропо</w:t>
      </w:r>
      <w:r>
        <w:rPr>
          <w:rFonts w:ascii="Times New Roman" w:hAnsi="Times New Roman" w:cs="Times New Roman"/>
          <w:sz w:val="28"/>
          <w:szCs w:val="28"/>
        </w:rPr>
        <w:t>льского края.</w:t>
      </w:r>
    </w:p>
    <w:p w:rsidR="00AE1176" w:rsidRPr="00436669" w:rsidRDefault="00AE1176" w:rsidP="009273F8">
      <w:pPr>
        <w:pStyle w:val="ConsPlusNormal"/>
        <w:tabs>
          <w:tab w:val="left" w:pos="993"/>
        </w:tabs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5. В данном проекте отсутствуют внутренние противоречия и пробелы в правовом регулировании общественных отношений.</w:t>
      </w:r>
    </w:p>
    <w:p w:rsidR="00AE1176" w:rsidRPr="00436669" w:rsidRDefault="00AE1176" w:rsidP="009273F8">
      <w:pPr>
        <w:pStyle w:val="ConsPlusNormal"/>
        <w:tabs>
          <w:tab w:val="left" w:pos="993"/>
        </w:tabs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6. Проект постановления подготовлен с соблюдением юридико-</w:t>
      </w:r>
      <w:r>
        <w:rPr>
          <w:rFonts w:ascii="Times New Roman" w:hAnsi="Times New Roman" w:cs="Times New Roman"/>
          <w:sz w:val="28"/>
          <w:szCs w:val="28"/>
        </w:rPr>
        <w:lastRenderedPageBreak/>
        <w:t>технических требований к оформлению законопроектов, утвержденных распоряжением Губернатора Ставропольского края от 24 августа 2006 г. № 683-р.</w:t>
      </w:r>
    </w:p>
    <w:p w:rsidR="00AE1176" w:rsidRDefault="00AE1176" w:rsidP="009273F8">
      <w:pPr>
        <w:pStyle w:val="ConsPlusNormal"/>
        <w:tabs>
          <w:tab w:val="left" w:pos="993"/>
        </w:tabs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7. В проекте постановления отсутствуют положения, которые могут вызвать коррупционные действия и решения субъектов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37CA2" w:rsidRDefault="00837CA2" w:rsidP="009273F8">
      <w:pPr>
        <w:rPr>
          <w:szCs w:val="28"/>
        </w:rPr>
      </w:pPr>
    </w:p>
    <w:p w:rsidR="009273F8" w:rsidRDefault="009273F8" w:rsidP="009273F8">
      <w:pPr>
        <w:rPr>
          <w:szCs w:val="28"/>
        </w:rPr>
      </w:pPr>
    </w:p>
    <w:p w:rsidR="00837CA2" w:rsidRDefault="00837CA2" w:rsidP="009273F8">
      <w:pPr>
        <w:rPr>
          <w:szCs w:val="28"/>
        </w:rPr>
      </w:pPr>
      <w:r>
        <w:rPr>
          <w:szCs w:val="28"/>
        </w:rPr>
        <w:t xml:space="preserve">Начальник отдела образования </w:t>
      </w:r>
    </w:p>
    <w:p w:rsidR="00837CA2" w:rsidRDefault="00837CA2" w:rsidP="009273F8">
      <w:pPr>
        <w:rPr>
          <w:szCs w:val="28"/>
        </w:rPr>
      </w:pPr>
      <w:r>
        <w:rPr>
          <w:szCs w:val="28"/>
        </w:rPr>
        <w:t xml:space="preserve">администрации </w:t>
      </w:r>
      <w:proofErr w:type="spellStart"/>
      <w:r>
        <w:rPr>
          <w:szCs w:val="28"/>
        </w:rPr>
        <w:t>Ипатовского</w:t>
      </w:r>
      <w:proofErr w:type="spellEnd"/>
      <w:r>
        <w:rPr>
          <w:szCs w:val="28"/>
        </w:rPr>
        <w:t xml:space="preserve"> </w:t>
      </w:r>
    </w:p>
    <w:p w:rsidR="00837CA2" w:rsidRDefault="00837CA2" w:rsidP="009273F8">
      <w:pPr>
        <w:rPr>
          <w:szCs w:val="28"/>
        </w:rPr>
      </w:pPr>
      <w:r>
        <w:rPr>
          <w:szCs w:val="28"/>
        </w:rPr>
        <w:t>городского округа</w:t>
      </w:r>
    </w:p>
    <w:p w:rsidR="00837CA2" w:rsidRDefault="00837CA2" w:rsidP="009273F8">
      <w:pPr>
        <w:rPr>
          <w:szCs w:val="28"/>
        </w:rPr>
      </w:pPr>
      <w:r>
        <w:rPr>
          <w:szCs w:val="28"/>
        </w:rPr>
        <w:t xml:space="preserve">Ставропольского края                                                                       Г.Н. </w:t>
      </w:r>
      <w:proofErr w:type="spellStart"/>
      <w:r>
        <w:rPr>
          <w:szCs w:val="28"/>
        </w:rPr>
        <w:t>Братчик</w:t>
      </w:r>
      <w:proofErr w:type="spellEnd"/>
    </w:p>
    <w:p w:rsidR="00837CA2" w:rsidRDefault="00837CA2" w:rsidP="009273F8">
      <w:pPr>
        <w:rPr>
          <w:szCs w:val="28"/>
        </w:rPr>
      </w:pPr>
    </w:p>
    <w:p w:rsidR="00837CA2" w:rsidRDefault="00837CA2" w:rsidP="009273F8">
      <w:pPr>
        <w:rPr>
          <w:szCs w:val="28"/>
        </w:rPr>
      </w:pPr>
    </w:p>
    <w:p w:rsidR="00837CA2" w:rsidRPr="002323D5" w:rsidRDefault="00837CA2" w:rsidP="009273F8">
      <w:pPr>
        <w:rPr>
          <w:color w:val="999999"/>
        </w:rPr>
      </w:pPr>
    </w:p>
    <w:p w:rsidR="00837CA2" w:rsidRDefault="00837CA2" w:rsidP="00837CA2">
      <w:pPr>
        <w:rPr>
          <w:color w:val="999999"/>
        </w:rPr>
      </w:pPr>
    </w:p>
    <w:p w:rsidR="00837CA2" w:rsidRDefault="00837CA2" w:rsidP="00837CA2">
      <w:pPr>
        <w:rPr>
          <w:color w:val="999999"/>
        </w:rPr>
      </w:pPr>
    </w:p>
    <w:p w:rsidR="00837CA2" w:rsidRDefault="00837CA2" w:rsidP="00837CA2">
      <w:pPr>
        <w:rPr>
          <w:color w:val="999999"/>
        </w:rPr>
      </w:pPr>
    </w:p>
    <w:p w:rsidR="00837CA2" w:rsidRDefault="00837CA2" w:rsidP="00837CA2">
      <w:pPr>
        <w:rPr>
          <w:color w:val="999999"/>
        </w:rPr>
      </w:pPr>
    </w:p>
    <w:p w:rsidR="00837CA2" w:rsidRDefault="00837CA2" w:rsidP="00837CA2">
      <w:pPr>
        <w:rPr>
          <w:color w:val="999999"/>
        </w:rPr>
      </w:pPr>
    </w:p>
    <w:sectPr w:rsidR="00837CA2" w:rsidSect="009B1BC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33097"/>
    <w:multiLevelType w:val="hybridMultilevel"/>
    <w:tmpl w:val="B128E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5205C4"/>
    <w:multiLevelType w:val="hybridMultilevel"/>
    <w:tmpl w:val="8F343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916518"/>
    <w:multiLevelType w:val="hybridMultilevel"/>
    <w:tmpl w:val="0116F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1176"/>
    <w:rsid w:val="001B7CFD"/>
    <w:rsid w:val="00205A17"/>
    <w:rsid w:val="004B3A7B"/>
    <w:rsid w:val="0068304E"/>
    <w:rsid w:val="00837CA2"/>
    <w:rsid w:val="009273F8"/>
    <w:rsid w:val="00A23370"/>
    <w:rsid w:val="00A342AC"/>
    <w:rsid w:val="00AE1176"/>
    <w:rsid w:val="00DD4FC9"/>
    <w:rsid w:val="00F07AF5"/>
    <w:rsid w:val="00FA0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176"/>
    <w:pPr>
      <w:suppressAutoHyphens/>
      <w:spacing w:line="240" w:lineRule="auto"/>
    </w:pPr>
    <w:rPr>
      <w:rFonts w:ascii="Times New Roman" w:eastAsia="Calibri" w:hAnsi="Times New Roman" w:cs="Times New Roman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1176"/>
    <w:pPr>
      <w:widowControl w:val="0"/>
      <w:suppressAutoHyphens/>
      <w:autoSpaceDE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AE1176"/>
    <w:pPr>
      <w:widowControl w:val="0"/>
      <w:suppressAutoHyphens/>
      <w:autoSpaceDE w:val="0"/>
      <w:spacing w:line="240" w:lineRule="auto"/>
      <w:jc w:val="left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a3">
    <w:name w:val="No Spacing"/>
    <w:qFormat/>
    <w:rsid w:val="00AE1176"/>
    <w:pPr>
      <w:suppressAutoHyphens/>
      <w:spacing w:line="240" w:lineRule="auto"/>
      <w:jc w:val="left"/>
    </w:pPr>
    <w:rPr>
      <w:rFonts w:ascii="Calibri" w:eastAsia="Times New Roman" w:hAnsi="Calibri" w:cs="Calibri"/>
      <w:lang w:eastAsia="zh-CN"/>
    </w:rPr>
  </w:style>
  <w:style w:type="paragraph" w:styleId="a4">
    <w:name w:val="Normal (Web)"/>
    <w:basedOn w:val="a"/>
    <w:uiPriority w:val="99"/>
    <w:semiHidden/>
    <w:unhideWhenUsed/>
    <w:rsid w:val="00A342AC"/>
    <w:pPr>
      <w:suppressAutoHyphens w:val="0"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273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7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389</Words>
  <Characters>2222</Characters>
  <Application>Microsoft Office Word</Application>
  <DocSecurity>0</DocSecurity>
  <Lines>18</Lines>
  <Paragraphs>5</Paragraphs>
  <ScaleCrop>false</ScaleCrop>
  <Company/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merezhko</dc:creator>
  <cp:keywords/>
  <dc:description/>
  <cp:lastModifiedBy>merezhko</cp:lastModifiedBy>
  <cp:revision>9</cp:revision>
  <cp:lastPrinted>2018-03-19T06:59:00Z</cp:lastPrinted>
  <dcterms:created xsi:type="dcterms:W3CDTF">2018-03-18T12:47:00Z</dcterms:created>
  <dcterms:modified xsi:type="dcterms:W3CDTF">2018-03-19T06:59:00Z</dcterms:modified>
</cp:coreProperties>
</file>